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Footer"/>
        <w:tabs>
          <w:tab w:val="clear" w:pos="709"/>
          <w:tab w:val="left" w:pos="3400" w:leader="none"/>
          <w:tab w:val="center" w:pos="4252" w:leader="none"/>
          <w:tab w:val="right" w:pos="8504" w:leader="none"/>
        </w:tabs>
        <w:bidi w:val="0"/>
        <w:jc w:val="center"/>
        <w:rPr>
          <w:sz w:val="22"/>
          <w:szCs w:val="22"/>
        </w:rPr>
      </w:pPr>
      <w:r>
        <w:rPr>
          <w:rFonts w:cs="Arial" w:ascii="Calibri" w:hAnsi="Calibri"/>
          <w:b/>
          <w:bCs/>
          <w:color w:val="000000"/>
          <w:sz w:val="22"/>
          <w:szCs w:val="22"/>
          <w:lang w:eastAsia="en-US"/>
        </w:rPr>
        <w:t>AVISO</w:t>
      </w:r>
      <w:r>
        <w:rPr>
          <w:rFonts w:cs="Arial" w:ascii="Calibri" w:hAnsi="Calibri"/>
          <w:b/>
          <w:bCs/>
          <w:color w:val="000000"/>
          <w:sz w:val="22"/>
          <w:szCs w:val="22"/>
          <w:shd w:fill="FFFFFF" w:val="clear"/>
          <w:lang w:eastAsia="en-US"/>
        </w:rPr>
        <w:t xml:space="preserve"> DE CONTRATAÇÃO DIRETA Nº </w:t>
      </w:r>
      <w:r>
        <w:rPr>
          <w:rFonts w:cs="Arial" w:ascii="Calibri" w:hAnsi="Calibri"/>
          <w:b/>
          <w:bCs/>
          <w:color w:val="000000"/>
          <w:sz w:val="22"/>
          <w:szCs w:val="22"/>
          <w:shd w:fill="FFFFFF" w:val="clear"/>
          <w:lang w:eastAsia="en-US"/>
        </w:rPr>
        <w:t>48</w:t>
      </w:r>
      <w:r>
        <w:rPr>
          <w:rFonts w:cs="Arial" w:ascii="Calibri" w:hAnsi="Calibri"/>
          <w:b/>
          <w:bCs/>
          <w:color w:val="000000"/>
          <w:sz w:val="22"/>
          <w:szCs w:val="22"/>
          <w:shd w:fill="FFFFFF" w:val="clear"/>
          <w:lang w:eastAsia="en-US"/>
        </w:rPr>
        <w:t>/2026</w:t>
      </w:r>
    </w:p>
    <w:p>
      <w:pPr>
        <w:pStyle w:val="Footer"/>
        <w:tabs>
          <w:tab w:val="clear" w:pos="709"/>
          <w:tab w:val="left" w:pos="3400" w:leader="none"/>
          <w:tab w:val="center" w:pos="4252" w:leader="none"/>
          <w:tab w:val="right" w:pos="8504" w:leader="none"/>
        </w:tabs>
        <w:bidi w:val="0"/>
        <w:jc w:val="center"/>
        <w:rPr>
          <w:rFonts w:ascii="Calibri" w:hAnsi="Calibri" w:cs="Arial"/>
          <w:b/>
          <w:bCs/>
          <w:color w:val="000000"/>
          <w:sz w:val="22"/>
          <w:szCs w:val="22"/>
          <w:shd w:fill="FFFFFF" w:val="clear"/>
          <w:lang w:eastAsia="en-US"/>
        </w:rPr>
      </w:pPr>
      <w:r>
        <w:rPr>
          <w:rFonts w:cs="Arial" w:ascii="Calibri" w:hAnsi="Calibri"/>
          <w:b/>
          <w:bCs/>
          <w:color w:val="000000"/>
          <w:sz w:val="22"/>
          <w:szCs w:val="22"/>
          <w:shd w:fill="FFFFFF" w:val="clear"/>
          <w:lang w:eastAsia="en-US"/>
        </w:rPr>
      </w:r>
    </w:p>
    <w:p>
      <w:pPr>
        <w:pStyle w:val="Default"/>
        <w:bidi w:val="0"/>
        <w:jc w:val="center"/>
        <w:rPr/>
      </w:pPr>
      <w:hyperlink r:id="rId2">
        <w:r>
          <w:rPr>
            <w:rStyle w:val="Hyperlink"/>
            <w:color w:val="000000"/>
            <w:sz w:val="22"/>
            <w:szCs w:val="22"/>
          </w:rPr>
          <w:t>Processo Administ</w:t>
        </w:r>
        <w:r>
          <w:rPr>
            <w:rStyle w:val="Hyperlink"/>
            <w:color w:val="000000"/>
            <w:sz w:val="22"/>
            <w:szCs w:val="22"/>
            <w:lang w:val="pt-BR" w:eastAsia="zh-CN" w:bidi="hi-IN"/>
          </w:rPr>
          <w:t>rativo n.º 23186.</w:t>
        </w:r>
        <w:r>
          <w:rPr>
            <w:rStyle w:val="Hyperlink"/>
            <w:color w:val="000000"/>
            <w:sz w:val="22"/>
            <w:szCs w:val="22"/>
            <w:lang w:val="pt-BR" w:eastAsia="zh-CN" w:bidi="hi-IN"/>
          </w:rPr>
          <w:t>1251/2026-23</w:t>
        </w:r>
      </w:hyperlink>
    </w:p>
    <w:p>
      <w:pPr>
        <w:pStyle w:val="Default"/>
        <w:bidi w:val="0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hanging="0" w:left="0" w:right="0"/>
        <w:jc w:val="center"/>
        <w:rPr/>
      </w:pPr>
      <w:r>
        <w:rPr>
          <w:rStyle w:val="Hyperlink"/>
          <w:rFonts w:cs="Arial" w:ascii="Calibri" w:hAnsi="Calibri"/>
          <w:b/>
          <w:bCs/>
          <w:i w:val="false"/>
          <w:iCs w:val="false"/>
          <w:color w:val="000000"/>
          <w:sz w:val="22"/>
          <w:szCs w:val="22"/>
          <w:shd w:fill="FFFFFF" w:val="clear"/>
        </w:rPr>
        <w:t>ANEXO II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hanging="0" w:left="0" w:right="0"/>
        <w:jc w:val="center"/>
        <w:rPr/>
      </w:pPr>
      <w:r>
        <w:rPr>
          <w:rStyle w:val="Hyperlink"/>
          <w:rFonts w:cs="Arial" w:ascii="Calibri" w:hAnsi="Calibri"/>
          <w:b/>
          <w:bCs/>
          <w:i w:val="false"/>
          <w:iCs w:val="false"/>
          <w:color w:val="000000"/>
          <w:sz w:val="26"/>
          <w:szCs w:val="26"/>
          <w:u w:val="none"/>
        </w:rPr>
        <w:t>Modelo de Carta Proposta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hanging="0" w:left="0" w:right="0"/>
        <w:jc w:val="center"/>
        <w:rPr>
          <w:rFonts w:ascii="Calibri" w:hAnsi="Calibri"/>
          <w:sz w:val="12"/>
          <w:szCs w:val="12"/>
        </w:rPr>
      </w:pPr>
      <w:r>
        <w:rPr>
          <w:rFonts w:ascii="Calibri" w:hAnsi="Calibri"/>
          <w:sz w:val="12"/>
          <w:szCs w:val="12"/>
        </w:rPr>
      </w:r>
    </w:p>
    <w:p>
      <w:pPr>
        <w:pStyle w:val="P"/>
        <w:bidi w:val="0"/>
        <w:spacing w:before="0" w:after="240"/>
        <w:jc w:val="left"/>
        <w:rPr>
          <w:rFonts w:ascii="Calibri" w:hAnsi="Calibri" w:cs="Calibri"/>
          <w:b w:val="false"/>
          <w:color w:val="000000"/>
          <w:sz w:val="20"/>
          <w:szCs w:val="20"/>
        </w:rPr>
      </w:pPr>
      <w:r>
        <w:rPr>
          <w:rFonts w:cs="Calibri" w:ascii="Calibri" w:hAnsi="Calibri"/>
          <w:b w:val="false"/>
          <w:color w:val="000000"/>
          <w:sz w:val="20"/>
          <w:szCs w:val="20"/>
        </w:rPr>
        <w:t>Ao Instituto Federal do Espirito Santo – Ifes</w:t>
        <w:br/>
        <w:t>Campus Venda Nova do Imigrante</w:t>
      </w:r>
    </w:p>
    <w:p>
      <w:pPr>
        <w:pStyle w:val="BodyText"/>
        <w:bidi w:val="0"/>
        <w:spacing w:before="0" w:after="240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Prezados(as),</w:t>
      </w:r>
    </w:p>
    <w:p>
      <w:pPr>
        <w:pStyle w:val="BodyText"/>
        <w:bidi w:val="0"/>
        <w:spacing w:before="0" w:after="240"/>
        <w:jc w:val="both"/>
        <w:rPr/>
      </w:pPr>
      <w:r>
        <w:rPr>
          <w:rFonts w:eastAsia="NSimSun" w:cs="Calibri" w:ascii="Calibri" w:hAnsi="Calibri"/>
          <w:color w:val="000000"/>
          <w:kern w:val="2"/>
          <w:sz w:val="22"/>
          <w:szCs w:val="22"/>
          <w:lang w:val="pt-BR" w:eastAsia="zh-CN" w:bidi="hi-IN"/>
        </w:rPr>
        <w:t xml:space="preserve">Apresentamos a V.Sª, nossa proposta de preços para a </w:t>
      </w:r>
      <w:r>
        <w:rPr>
          <w:rFonts w:eastAsia="NSimSun" w:cs="Calibri" w:ascii="Calibri" w:hAnsi="Calibri"/>
          <w:b/>
          <w:bCs/>
          <w:color w:val="000000"/>
          <w:kern w:val="2"/>
          <w:sz w:val="22"/>
          <w:szCs w:val="22"/>
          <w:lang w:val="pt-BR" w:eastAsia="zh-CN" w:bidi="hi-IN"/>
        </w:rPr>
        <w:t xml:space="preserve">contratação de serviço </w:t>
      </w:r>
      <w:r>
        <w:rPr>
          <w:rFonts w:eastAsia="NSimSun" w:cs="Calibri" w:ascii="Calibri" w:hAnsi="Calibri"/>
          <w:b/>
          <w:bCs/>
          <w:color w:val="000000"/>
          <w:kern w:val="2"/>
          <w:sz w:val="22"/>
          <w:szCs w:val="22"/>
          <w:lang w:val="pt-BR" w:eastAsia="zh-CN" w:bidi="hi-IN"/>
        </w:rPr>
        <w:t>de manutenção de nobreaks</w:t>
      </w:r>
      <w:r>
        <w:rPr>
          <w:rFonts w:eastAsia="NSimSun" w:cs="Calibri" w:ascii="Calibri" w:hAnsi="Calibri"/>
          <w:color w:val="000000"/>
          <w:kern w:val="2"/>
          <w:sz w:val="22"/>
          <w:szCs w:val="22"/>
          <w:lang w:val="pt-BR" w:eastAsia="zh-CN" w:bidi="hi-IN"/>
        </w:rPr>
        <w:t xml:space="preserve"> para o Ifes, conforme o(s) item(s) abaixo relacionado(s), nos termos do Aviso de Contratação Direta e anexos.</w:t>
      </w:r>
    </w:p>
    <w:tbl>
      <w:tblPr>
        <w:tblW w:w="9638" w:type="dxa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98"/>
        <w:gridCol w:w="620"/>
        <w:gridCol w:w="4592"/>
        <w:gridCol w:w="740"/>
        <w:gridCol w:w="570"/>
        <w:gridCol w:w="1128"/>
        <w:gridCol w:w="1190"/>
      </w:tblGrid>
      <w:tr>
        <w:trPr/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GRUPO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ITEM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DESCRIÇÃO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UNID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QTD.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VALOR UNITÁRIO (R$)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VALOR TOTAL (R$)</w:t>
            </w:r>
          </w:p>
        </w:tc>
      </w:tr>
      <w:tr>
        <w:trPr/>
        <w:tc>
          <w:tcPr>
            <w:tcW w:w="79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1</w:t>
            </w:r>
          </w:p>
        </w:tc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1</w:t>
            </w:r>
          </w:p>
        </w:tc>
        <w:tc>
          <w:tcPr>
            <w:tcW w:w="459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UNID</w:t>
            </w: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2</w:t>
            </w:r>
          </w:p>
        </w:tc>
        <w:tc>
          <w:tcPr>
            <w:tcW w:w="459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uppressAutoHyphens w:val="true"/>
              <w:overflowPunct w:val="false"/>
              <w:bidi w:val="0"/>
              <w:spacing w:before="0" w:after="0"/>
              <w:jc w:val="center"/>
              <w:rPr>
                <w:rFonts w:ascii="Calibri" w:hAnsi="Calibri" w:eastAsia="NSimSun" w:cs="Lucida Sans"/>
                <w:color w:val="000000"/>
                <w:kern w:val="2"/>
                <w:sz w:val="22"/>
                <w:szCs w:val="22"/>
                <w:lang w:val="pt-BR" w:eastAsia="zh-CN" w:bidi="hi-IN"/>
              </w:rPr>
            </w:pPr>
            <w:r>
              <w:rPr>
                <w:rFonts w:eastAsia="NSimSun" w:cs="Lucida Sans" w:ascii="Calibri" w:hAnsi="Calibri"/>
                <w:color w:val="000000"/>
                <w:kern w:val="2"/>
                <w:sz w:val="22"/>
                <w:szCs w:val="22"/>
                <w:lang w:val="pt-BR" w:eastAsia="zh-CN" w:bidi="hi-IN"/>
              </w:rPr>
              <w:t>UNID</w:t>
            </w: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798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3</w:t>
            </w:r>
          </w:p>
        </w:tc>
        <w:tc>
          <w:tcPr>
            <w:tcW w:w="459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suppressAutoHyphens w:val="true"/>
              <w:overflowPunct w:val="false"/>
              <w:bidi w:val="0"/>
              <w:spacing w:before="0" w:after="0"/>
              <w:jc w:val="center"/>
              <w:rPr>
                <w:rFonts w:ascii="Calibri" w:hAnsi="Calibri" w:eastAsia="NSimSun" w:cs="Lucida Sans"/>
                <w:color w:val="000000"/>
                <w:kern w:val="2"/>
                <w:sz w:val="22"/>
                <w:szCs w:val="22"/>
                <w:lang w:val="pt-BR" w:eastAsia="zh-CN" w:bidi="hi-IN"/>
              </w:rPr>
            </w:pPr>
            <w:r>
              <w:rPr>
                <w:rFonts w:eastAsia="NSimSun" w:cs="Lucida Sans" w:ascii="Calibri" w:hAnsi="Calibri"/>
                <w:color w:val="000000"/>
                <w:kern w:val="2"/>
                <w:sz w:val="22"/>
                <w:szCs w:val="22"/>
                <w:lang w:val="pt-BR" w:eastAsia="zh-CN" w:bidi="hi-IN"/>
              </w:rPr>
              <w:t>UNID</w:t>
            </w: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  <w:tc>
          <w:tcPr>
            <w:tcW w:w="1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right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6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right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Valor Global:</w:t>
            </w:r>
          </w:p>
        </w:tc>
        <w:tc>
          <w:tcPr>
            <w:tcW w:w="231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jc w:val="left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</w:tr>
      <w:tr>
        <w:trPr/>
        <w:tc>
          <w:tcPr>
            <w:tcW w:w="79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widowControl w:val="false"/>
              <w:jc w:val="left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884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widowControl w:val="false"/>
              <w:jc w:val="left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Valor Global por extenso:</w:t>
            </w:r>
          </w:p>
        </w:tc>
      </w:tr>
    </w:tbl>
    <w:p>
      <w:pPr>
        <w:pStyle w:val="Normal"/>
        <w:suppressAutoHyphens w:val="false"/>
        <w:bidi w:val="0"/>
        <w:jc w:val="both"/>
        <w:rPr>
          <w:rFonts w:ascii="Calibri" w:hAnsi="Calibri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</w:r>
    </w:p>
    <w:p>
      <w:pPr>
        <w:pStyle w:val="Normal"/>
        <w:suppressAutoHyphens w:val="false"/>
        <w:bidi w:val="0"/>
        <w:spacing w:lineRule="auto" w:line="360"/>
        <w:jc w:val="right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Local e data, _______________________, ___/________/______</w:t>
      </w:r>
    </w:p>
    <w:p>
      <w:pPr>
        <w:pStyle w:val="Normal"/>
        <w:suppressAutoHyphens w:val="false"/>
        <w:bidi w:val="0"/>
        <w:spacing w:lineRule="auto" w:line="360"/>
        <w:jc w:val="center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__________________________________________________________</w:t>
      </w:r>
    </w:p>
    <w:p>
      <w:pPr>
        <w:pStyle w:val="Normal"/>
        <w:bidi w:val="0"/>
        <w:spacing w:lineRule="auto" w:line="360" w:before="0" w:after="240"/>
        <w:jc w:val="center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Nome e assinatura eletrônica do responsável legal da empresa</w:t>
      </w:r>
    </w:p>
    <w:p>
      <w:pPr>
        <w:pStyle w:val="Normal"/>
        <w:bidi w:val="0"/>
        <w:jc w:val="left"/>
        <w:rPr>
          <w:rFonts w:ascii="Arial" w:hAnsi="Arial" w:eastAsia="Helvetica;Arial" w:cs="Calibri"/>
          <w:b/>
          <w:bCs/>
          <w:i/>
          <w:iCs/>
          <w:color w:val="FF0000"/>
          <w:sz w:val="20"/>
          <w:szCs w:val="20"/>
          <w:lang w:eastAsia="pt-BR" w:bidi="ar-SA"/>
        </w:rPr>
      </w:pPr>
      <w:r>
        <w:rPr>
          <w:rFonts w:eastAsia="Helvetica;Arial" w:cs="Calibri" w:ascii="Calibri" w:hAnsi="Calibri"/>
          <w:b/>
          <w:bCs/>
          <w:i/>
          <w:iCs/>
          <w:color w:val="FF0000"/>
          <w:sz w:val="20"/>
          <w:szCs w:val="20"/>
          <w:lang w:eastAsia="pt-BR" w:bidi="ar-SA"/>
        </w:rPr>
        <w:t>Observação:</w:t>
      </w:r>
    </w:p>
    <w:p>
      <w:pPr>
        <w:pStyle w:val="Normal"/>
        <w:bidi w:val="0"/>
        <w:jc w:val="left"/>
        <w:rPr>
          <w:rFonts w:ascii="Arial" w:hAnsi="Arial" w:cs="Calibri"/>
          <w:i/>
          <w:iCs/>
          <w:color w:val="FF0000"/>
          <w:sz w:val="20"/>
          <w:szCs w:val="20"/>
          <w:lang w:eastAsia="pt-BR" w:bidi="ar-SA"/>
        </w:rPr>
      </w:pPr>
      <w:r>
        <w:rPr>
          <w:rFonts w:cs="Calibri" w:ascii="Calibri" w:hAnsi="Calibri"/>
          <w:i/>
          <w:iCs/>
          <w:color w:val="FF0000"/>
          <w:sz w:val="20"/>
          <w:szCs w:val="20"/>
          <w:lang w:eastAsia="pt-BR" w:bidi="ar-SA"/>
        </w:rPr>
        <w:t>Esse documento deve ser assinado eletronicamente.</w:t>
      </w:r>
    </w:p>
    <w:p>
      <w:pPr>
        <w:pStyle w:val="BodyText"/>
        <w:bidi w:val="0"/>
        <w:spacing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Após cumpridas nossas obrigações, e para fins de posterior pagamento, fornecemos os seguintes dados:</w:t>
      </w:r>
    </w:p>
    <w:p>
      <w:pPr>
        <w:pStyle w:val="BodyText"/>
        <w:bidi w:val="0"/>
        <w:spacing w:lineRule="auto" w:line="240" w:before="0" w:after="0"/>
        <w:jc w:val="both"/>
        <w:rPr/>
      </w:pPr>
      <w:r>
        <w:rPr>
          <w:rFonts w:cs="Calibri" w:ascii="Calibri" w:hAnsi="Calibri"/>
          <w:color w:val="000000"/>
          <w:sz w:val="20"/>
          <w:szCs w:val="20"/>
        </w:rPr>
        <w:t>1. Dados da Empresa:</w:t>
      </w:r>
    </w:p>
    <w:p>
      <w:pPr>
        <w:pStyle w:val="BodyText"/>
        <w:numPr>
          <w:ilvl w:val="0"/>
          <w:numId w:val="1"/>
        </w:numPr>
        <w:bidi w:val="0"/>
        <w:spacing w:lineRule="auto" w:line="240" w:before="0" w:after="0"/>
        <w:jc w:val="both"/>
        <w:rPr/>
      </w:pPr>
      <w:r>
        <w:rPr>
          <w:rFonts w:cs="Calibri" w:ascii="Calibri" w:hAnsi="Calibri"/>
          <w:color w:val="000000"/>
          <w:sz w:val="20"/>
          <w:szCs w:val="20"/>
        </w:rPr>
        <w:t>Razão Social:</w:t>
      </w:r>
    </w:p>
    <w:p>
      <w:pPr>
        <w:pStyle w:val="BodyText"/>
        <w:numPr>
          <w:ilvl w:val="0"/>
          <w:numId w:val="1"/>
        </w:numPr>
        <w:bidi w:val="0"/>
        <w:spacing w:lineRule="auto" w:line="240" w:before="0" w:after="0"/>
        <w:jc w:val="both"/>
        <w:rPr/>
      </w:pPr>
      <w:r>
        <w:rPr>
          <w:rFonts w:cs="Calibri" w:ascii="Calibri" w:hAnsi="Calibri"/>
          <w:color w:val="000000"/>
          <w:sz w:val="20"/>
          <w:szCs w:val="20"/>
        </w:rPr>
        <w:t>CNPJ/MF:</w:t>
      </w:r>
    </w:p>
    <w:p>
      <w:pPr>
        <w:pStyle w:val="BodyText"/>
        <w:numPr>
          <w:ilvl w:val="0"/>
          <w:numId w:val="1"/>
        </w:numPr>
        <w:bidi w:val="0"/>
        <w:spacing w:lineRule="auto" w:line="240" w:before="0" w:after="0"/>
        <w:jc w:val="both"/>
        <w:rPr/>
      </w:pPr>
      <w:r>
        <w:rPr>
          <w:rFonts w:cs="Calibri" w:ascii="Calibri" w:hAnsi="Calibri"/>
          <w:color w:val="000000"/>
          <w:sz w:val="20"/>
          <w:szCs w:val="20"/>
        </w:rPr>
        <w:t>Endereço:</w:t>
      </w:r>
    </w:p>
    <w:p>
      <w:pPr>
        <w:pStyle w:val="BodyText"/>
        <w:numPr>
          <w:ilvl w:val="0"/>
          <w:numId w:val="1"/>
        </w:numPr>
        <w:bidi w:val="0"/>
        <w:spacing w:lineRule="auto" w:line="240" w:before="0" w:after="0"/>
        <w:jc w:val="both"/>
        <w:rPr/>
      </w:pPr>
      <w:r>
        <w:rPr>
          <w:rFonts w:cs="Calibri" w:ascii="Calibri" w:hAnsi="Calibri"/>
          <w:color w:val="000000"/>
          <w:sz w:val="20"/>
          <w:szCs w:val="20"/>
        </w:rPr>
        <w:t>Cidade/UF:</w:t>
      </w:r>
    </w:p>
    <w:p>
      <w:pPr>
        <w:pStyle w:val="BodyText"/>
        <w:numPr>
          <w:ilvl w:val="0"/>
          <w:numId w:val="1"/>
        </w:numPr>
        <w:bidi w:val="0"/>
        <w:spacing w:lineRule="auto" w:line="240" w:before="0" w:after="0"/>
        <w:jc w:val="both"/>
        <w:rPr/>
      </w:pPr>
      <w:r>
        <w:rPr>
          <w:rFonts w:cs="Calibri" w:ascii="Calibri" w:hAnsi="Calibri"/>
          <w:color w:val="000000"/>
          <w:sz w:val="20"/>
          <w:szCs w:val="20"/>
        </w:rPr>
        <w:t xml:space="preserve">CEP: </w:t>
      </w:r>
    </w:p>
    <w:p>
      <w:pPr>
        <w:pStyle w:val="BodyText"/>
        <w:numPr>
          <w:ilvl w:val="0"/>
          <w:numId w:val="1"/>
        </w:numPr>
        <w:bidi w:val="0"/>
        <w:spacing w:lineRule="auto" w:line="240" w:before="0" w:after="0"/>
        <w:jc w:val="both"/>
        <w:rPr/>
      </w:pPr>
      <w:r>
        <w:rPr>
          <w:rFonts w:cs="Calibri" w:ascii="Calibri" w:hAnsi="Calibri"/>
          <w:color w:val="000000"/>
          <w:sz w:val="20"/>
          <w:szCs w:val="20"/>
        </w:rPr>
        <w:t>Tel./Fax:</w:t>
      </w:r>
    </w:p>
    <w:p>
      <w:pPr>
        <w:pStyle w:val="BodyText"/>
        <w:numPr>
          <w:ilvl w:val="0"/>
          <w:numId w:val="1"/>
        </w:numPr>
        <w:bidi w:val="0"/>
        <w:spacing w:lineRule="auto" w:line="240" w:before="0" w:after="0"/>
        <w:jc w:val="both"/>
        <w:rPr/>
      </w:pPr>
      <w:r>
        <w:rPr>
          <w:rFonts w:cs="Calibri" w:ascii="Calibri" w:hAnsi="Calibri"/>
          <w:color w:val="000000"/>
          <w:sz w:val="20"/>
          <w:szCs w:val="20"/>
        </w:rPr>
        <w:t>E-mail:</w:t>
      </w:r>
    </w:p>
    <w:p>
      <w:pPr>
        <w:pStyle w:val="BodyText"/>
        <w:numPr>
          <w:ilvl w:val="0"/>
          <w:numId w:val="1"/>
        </w:numPr>
        <w:bidi w:val="0"/>
        <w:spacing w:lineRule="auto" w:line="240" w:before="0" w:after="0"/>
        <w:jc w:val="both"/>
        <w:rPr/>
      </w:pPr>
      <w:r>
        <w:rPr>
          <w:rFonts w:cs="Calibri" w:ascii="Calibri" w:hAnsi="Calibri"/>
          <w:color w:val="000000"/>
          <w:sz w:val="20"/>
          <w:szCs w:val="20"/>
        </w:rPr>
        <w:t>Banco:</w:t>
      </w:r>
    </w:p>
    <w:p>
      <w:pPr>
        <w:pStyle w:val="BodyText"/>
        <w:numPr>
          <w:ilvl w:val="0"/>
          <w:numId w:val="1"/>
        </w:numPr>
        <w:bidi w:val="0"/>
        <w:spacing w:lineRule="auto" w:line="240" w:before="0" w:after="0"/>
        <w:jc w:val="both"/>
        <w:rPr/>
      </w:pPr>
      <w:r>
        <w:rPr>
          <w:rFonts w:cs="Calibri" w:ascii="Calibri" w:hAnsi="Calibri"/>
          <w:color w:val="000000"/>
          <w:sz w:val="20"/>
          <w:szCs w:val="20"/>
        </w:rPr>
        <w:t xml:space="preserve">Agência: </w:t>
        <w:tab/>
      </w:r>
    </w:p>
    <w:p>
      <w:pPr>
        <w:pStyle w:val="BodyText"/>
        <w:numPr>
          <w:ilvl w:val="0"/>
          <w:numId w:val="1"/>
        </w:numPr>
        <w:bidi w:val="0"/>
        <w:spacing w:lineRule="auto" w:line="240" w:before="0" w:after="0"/>
        <w:jc w:val="both"/>
        <w:rPr/>
      </w:pPr>
      <w:r>
        <w:rPr>
          <w:rFonts w:cs="Calibri" w:ascii="Calibri" w:hAnsi="Calibri"/>
          <w:color w:val="000000"/>
          <w:sz w:val="20"/>
          <w:szCs w:val="20"/>
        </w:rPr>
        <w:t>Conta: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hyphenationZone w:val="36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  <w:lang w:val="zxx" w:eastAsia="zxx" w:bidi="zxx"/>
    </w:rPr>
  </w:style>
  <w:style w:type="character" w:styleId="Strong">
    <w:name w:val="Strong"/>
    <w:qFormat/>
    <w:rPr>
      <w:b/>
      <w:b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Lucida Sans"/>
    </w:rPr>
  </w:style>
  <w:style w:type="paragraph" w:styleId="P">
    <w:name w:val="P"/>
    <w:basedOn w:val="Normal"/>
    <w:qFormat/>
    <w:pPr>
      <w:suppressAutoHyphens w:val="true"/>
      <w:jc w:val="both"/>
    </w:pPr>
    <w:rPr>
      <w:b/>
      <w:sz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Cabealhoerodap4">
    <w:name w:val="Cabeçalho e rodapé4"/>
    <w:basedOn w:val="Normal"/>
    <w:qFormat/>
    <w:pPr/>
    <w:rPr/>
  </w:style>
  <w:style w:type="paragraph" w:styleId="Cabealhoerodap5">
    <w:name w:val="Cabeçalho e rodapé5"/>
    <w:basedOn w:val="Normal"/>
    <w:qFormat/>
    <w:pPr/>
    <w:rPr/>
  </w:style>
  <w:style w:type="paragraph" w:styleId="Cabealhoerodap6">
    <w:name w:val="Cabeçalho e rodapé6"/>
    <w:basedOn w:val="Normal"/>
    <w:qFormat/>
    <w:pPr/>
    <w:rPr/>
  </w:style>
  <w:style w:type="paragraph" w:styleId="Cabealhoerodap7">
    <w:name w:val="Cabeçalho e rodapé7"/>
    <w:basedOn w:val="Normal"/>
    <w:qFormat/>
    <w:pPr/>
    <w:rPr/>
  </w:style>
  <w:style w:type="paragraph" w:styleId="Cabealhoerodap8">
    <w:name w:val="Cabeçalho e rodapé8"/>
    <w:basedOn w:val="Normal"/>
    <w:qFormat/>
    <w:pPr/>
    <w:rPr/>
  </w:style>
  <w:style w:type="paragraph" w:styleId="Header">
    <w:name w:val="head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Footer">
    <w:name w:val="footer"/>
    <w:basedOn w:val="CabealhoeRodap"/>
    <w:pPr>
      <w:suppressLineNumbers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NSimSun" w:cs="Lucida Sans"/>
      <w:color w:val="000000"/>
      <w:kern w:val="2"/>
      <w:sz w:val="24"/>
      <w:szCs w:val="24"/>
      <w:lang w:val="pt-BR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sipac.ifes.edu.br/public/jsp/processos/processo_detalhado.jsf?id=226495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245</TotalTime>
  <Application>LibreOffice/25.8.7.3$Windows_X86_64 LibreOffice_project/30742500f2d3eb4366ac312fa33d3dcabdb3eba5</Application>
  <AppVersion>15.0000</AppVersion>
  <Pages>1</Pages>
  <Words>150</Words>
  <Characters>882</Characters>
  <CharactersWithSpaces>983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2026-05-14T14:07:00Z</dcterms:created>
  <dc:creator/>
  <dc:description/>
  <dc:language>pt-BR</dc:language>
  <cp:lastModifiedBy/>
  <dcterms:modified xsi:type="dcterms:W3CDTF">2026-06-23T11:06:18Z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